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23E105BF" w:rsidR="00152A13" w:rsidRPr="00856508" w:rsidRDefault="00182A2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Consejería Electoral 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C3649" w14:paraId="0D207FC1" w14:textId="77777777" w:rsidTr="00527FC7">
        <w:tc>
          <w:tcPr>
            <w:tcW w:w="8926" w:type="dxa"/>
          </w:tcPr>
          <w:p w14:paraId="55AB92C2" w14:textId="77777777" w:rsidR="00527FC7" w:rsidRPr="007C364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C3649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7C3649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1FA2BBD" w:rsidR="00527FC7" w:rsidRPr="007C364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Nombre</w:t>
            </w:r>
            <w:r w:rsidR="00A852D5" w:rsidRPr="007C3649">
              <w:rPr>
                <w:rFonts w:ascii="Tahoma" w:hAnsi="Tahoma" w:cs="Tahoma"/>
              </w:rPr>
              <w:t>:</w:t>
            </w:r>
            <w:r w:rsidR="001E2C65" w:rsidRPr="007C3649">
              <w:rPr>
                <w:rFonts w:ascii="Tahoma" w:hAnsi="Tahoma" w:cs="Tahoma"/>
              </w:rPr>
              <w:t xml:space="preserve"> </w:t>
            </w:r>
            <w:r w:rsidR="00345239" w:rsidRPr="007C3649">
              <w:rPr>
                <w:rFonts w:ascii="Tahoma" w:hAnsi="Tahoma" w:cs="Tahoma"/>
              </w:rPr>
              <w:t>Alejandra María Rodríguez Montañez</w:t>
            </w:r>
          </w:p>
          <w:p w14:paraId="5CF81E1E" w14:textId="31671731" w:rsidR="00527FC7" w:rsidRPr="007C3649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C364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7C364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7C364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7C364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C3649">
              <w:rPr>
                <w:rFonts w:ascii="Tahoma" w:hAnsi="Tahoma" w:cs="Tahoma"/>
                <w:szCs w:val="24"/>
              </w:rPr>
              <w:t>Teléfono oficial:</w:t>
            </w:r>
            <w:r w:rsidRPr="007C3649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7C3649">
              <w:rPr>
                <w:rFonts w:ascii="Tahoma" w:hAnsi="Tahoma" w:cs="Tahoma"/>
                <w:szCs w:val="24"/>
              </w:rPr>
              <w:t>844 4386260</w:t>
            </w:r>
            <w:r w:rsidRPr="007C3649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7C3649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7C364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7C3649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7C364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C3649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02CDC84" w14:textId="77777777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</w:p>
          <w:p w14:paraId="655B5B19" w14:textId="5B1C4A99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 xml:space="preserve">Estudios realizados: Licenciatura en </w:t>
            </w:r>
            <w:r w:rsidR="00345239" w:rsidRPr="007C3649">
              <w:rPr>
                <w:rFonts w:ascii="Tahoma" w:hAnsi="Tahoma" w:cs="Tahoma"/>
              </w:rPr>
              <w:t>Derecho</w:t>
            </w:r>
          </w:p>
          <w:p w14:paraId="3E240821" w14:textId="4EBD0B2D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Período:</w:t>
            </w:r>
            <w:r w:rsidRPr="007C3649">
              <w:rPr>
                <w:rFonts w:ascii="Tahoma" w:hAnsi="Tahoma" w:cs="Tahoma"/>
                <w:spacing w:val="2"/>
              </w:rPr>
              <w:t xml:space="preserve"> </w:t>
            </w:r>
            <w:r w:rsidR="00345239" w:rsidRPr="007C3649">
              <w:rPr>
                <w:rFonts w:ascii="Tahoma" w:hAnsi="Tahoma" w:cs="Tahoma"/>
                <w:spacing w:val="2"/>
              </w:rPr>
              <w:t xml:space="preserve">2011-2016 </w:t>
            </w:r>
          </w:p>
          <w:p w14:paraId="07589F87" w14:textId="7EED8957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Institución educativa:</w:t>
            </w:r>
            <w:r w:rsidRPr="007C3649">
              <w:rPr>
                <w:rFonts w:ascii="Tahoma" w:hAnsi="Tahoma" w:cs="Tahoma"/>
                <w:spacing w:val="-3"/>
              </w:rPr>
              <w:t xml:space="preserve"> </w:t>
            </w:r>
            <w:r w:rsidR="00345239" w:rsidRPr="007C3649">
              <w:rPr>
                <w:rFonts w:ascii="Tahoma" w:hAnsi="Tahoma" w:cs="Tahoma"/>
                <w:spacing w:val="-3"/>
              </w:rPr>
              <w:t>Facultad de Jurisprudencia UAdeC</w:t>
            </w:r>
          </w:p>
          <w:p w14:paraId="6DECA0BB" w14:textId="77777777" w:rsidR="005813ED" w:rsidRPr="007C3649" w:rsidRDefault="005813ED" w:rsidP="005813ED">
            <w:pPr>
              <w:pStyle w:val="Textoindependiente"/>
              <w:spacing w:before="11"/>
              <w:rPr>
                <w:sz w:val="21"/>
              </w:rPr>
            </w:pPr>
          </w:p>
          <w:p w14:paraId="74EB4C1D" w14:textId="4B88EA83" w:rsidR="005813ED" w:rsidRPr="007C3649" w:rsidRDefault="005813ED" w:rsidP="005813ED">
            <w:pPr>
              <w:pStyle w:val="Sinespaciado"/>
              <w:rPr>
                <w:rFonts w:ascii="Tahoma" w:hAnsi="Tahoma" w:cs="Tahoma"/>
                <w:spacing w:val="-66"/>
              </w:rPr>
            </w:pPr>
            <w:r w:rsidRPr="007C3649">
              <w:rPr>
                <w:rFonts w:ascii="Tahoma" w:hAnsi="Tahoma" w:cs="Tahoma"/>
              </w:rPr>
              <w:t xml:space="preserve">Estudios realizados: </w:t>
            </w:r>
            <w:r w:rsidR="00345239" w:rsidRPr="007C3649">
              <w:rPr>
                <w:rFonts w:ascii="Tahoma" w:hAnsi="Tahoma" w:cs="Tahoma"/>
              </w:rPr>
              <w:t>Licenciada en Contaduría Pública</w:t>
            </w:r>
            <w:r w:rsidRPr="007C3649">
              <w:rPr>
                <w:rFonts w:ascii="Tahoma" w:hAnsi="Tahoma" w:cs="Tahoma"/>
                <w:spacing w:val="-66"/>
              </w:rPr>
              <w:t xml:space="preserve"> </w:t>
            </w:r>
          </w:p>
          <w:p w14:paraId="29DF29F5" w14:textId="0AFC8A72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Período:</w:t>
            </w:r>
            <w:r w:rsidRPr="007C3649">
              <w:rPr>
                <w:rFonts w:ascii="Tahoma" w:hAnsi="Tahoma" w:cs="Tahoma"/>
                <w:spacing w:val="2"/>
              </w:rPr>
              <w:t xml:space="preserve"> </w:t>
            </w:r>
            <w:r w:rsidR="00345239" w:rsidRPr="007C3649">
              <w:rPr>
                <w:rFonts w:ascii="Tahoma" w:hAnsi="Tahoma" w:cs="Tahoma"/>
              </w:rPr>
              <w:t>2011-2015</w:t>
            </w:r>
          </w:p>
          <w:p w14:paraId="32691E3B" w14:textId="4DDCF214" w:rsidR="00900297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Institución educativa:</w:t>
            </w:r>
            <w:r w:rsidRPr="007C3649">
              <w:rPr>
                <w:rFonts w:ascii="Tahoma" w:hAnsi="Tahoma" w:cs="Tahoma"/>
                <w:spacing w:val="2"/>
              </w:rPr>
              <w:t xml:space="preserve"> </w:t>
            </w:r>
            <w:r w:rsidR="00345239" w:rsidRPr="007C3649">
              <w:rPr>
                <w:rFonts w:ascii="Tahoma" w:hAnsi="Tahoma" w:cs="Tahoma"/>
              </w:rPr>
              <w:t>Universidad Autónoma del Noreste</w:t>
            </w:r>
          </w:p>
          <w:p w14:paraId="12688D69" w14:textId="2F7AEC50" w:rsidR="005813ED" w:rsidRPr="007C3649" w:rsidRDefault="005813ED" w:rsidP="005813ED">
            <w:pPr>
              <w:pStyle w:val="Sinespaciado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7C364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7C3649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7C364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C364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C3649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DBB2B7A" w14:textId="77777777" w:rsidR="005813ED" w:rsidRPr="007C3649" w:rsidRDefault="005813ED" w:rsidP="005813ED">
            <w:pPr>
              <w:jc w:val="both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>Empresa: Instituto Electoral de Coahuila</w:t>
            </w:r>
          </w:p>
          <w:p w14:paraId="007F9FE5" w14:textId="6F858D2B" w:rsidR="005813ED" w:rsidRPr="007C3649" w:rsidRDefault="005813ED" w:rsidP="005813ED">
            <w:pPr>
              <w:jc w:val="both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 xml:space="preserve">Período: </w:t>
            </w:r>
            <w:r w:rsidR="00345239" w:rsidRPr="007C3649">
              <w:rPr>
                <w:rFonts w:ascii="Tahoma" w:hAnsi="Tahoma" w:cs="Tahoma"/>
              </w:rPr>
              <w:t>2018</w:t>
            </w:r>
            <w:r w:rsidRPr="007C3649">
              <w:rPr>
                <w:rFonts w:ascii="Tahoma" w:hAnsi="Tahoma" w:cs="Tahoma"/>
              </w:rPr>
              <w:t xml:space="preserve"> - A la fecha</w:t>
            </w:r>
          </w:p>
          <w:p w14:paraId="3B25CCFD" w14:textId="24F47938" w:rsidR="005813ED" w:rsidRPr="007C3649" w:rsidRDefault="005813ED" w:rsidP="005813ED">
            <w:pPr>
              <w:jc w:val="both"/>
              <w:rPr>
                <w:rFonts w:ascii="Tahoma" w:hAnsi="Tahoma" w:cs="Tahoma"/>
              </w:rPr>
            </w:pPr>
            <w:r w:rsidRPr="007C3649">
              <w:rPr>
                <w:rFonts w:ascii="Tahoma" w:hAnsi="Tahoma" w:cs="Tahoma"/>
              </w:rPr>
              <w:t xml:space="preserve">Cargo: </w:t>
            </w:r>
            <w:r w:rsidR="00345239" w:rsidRPr="007C3649">
              <w:rPr>
                <w:rFonts w:ascii="Tahoma" w:hAnsi="Tahoma" w:cs="Tahoma"/>
              </w:rPr>
              <w:t>Asesor</w:t>
            </w:r>
            <w:r w:rsidRPr="007C3649">
              <w:rPr>
                <w:rFonts w:ascii="Tahoma" w:hAnsi="Tahoma" w:cs="Tahoma"/>
              </w:rPr>
              <w:t xml:space="preserve"> Consejo General</w:t>
            </w:r>
          </w:p>
          <w:p w14:paraId="09F05F26" w14:textId="77777777" w:rsidR="00BA3E7F" w:rsidRPr="007C3649" w:rsidRDefault="00BA3E7F" w:rsidP="0034523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DF2F" w14:textId="77777777" w:rsidR="00F52E17" w:rsidRDefault="00F52E17" w:rsidP="00527FC7">
      <w:pPr>
        <w:spacing w:after="0" w:line="240" w:lineRule="auto"/>
      </w:pPr>
      <w:r>
        <w:separator/>
      </w:r>
    </w:p>
  </w:endnote>
  <w:endnote w:type="continuationSeparator" w:id="0">
    <w:p w14:paraId="0682CDBF" w14:textId="77777777" w:rsidR="00F52E17" w:rsidRDefault="00F52E1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0EDB" w14:textId="77777777" w:rsidR="00F52E17" w:rsidRDefault="00F52E17" w:rsidP="00527FC7">
      <w:pPr>
        <w:spacing w:after="0" w:line="240" w:lineRule="auto"/>
      </w:pPr>
      <w:r>
        <w:separator/>
      </w:r>
    </w:p>
  </w:footnote>
  <w:footnote w:type="continuationSeparator" w:id="0">
    <w:p w14:paraId="6583857D" w14:textId="77777777" w:rsidR="00F52E17" w:rsidRDefault="00F52E1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72FC5"/>
    <w:rsid w:val="00182A2D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01E6"/>
    <w:rsid w:val="00345239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7243E"/>
    <w:rsid w:val="0048646D"/>
    <w:rsid w:val="004B2BBB"/>
    <w:rsid w:val="004E72A3"/>
    <w:rsid w:val="004F5CBA"/>
    <w:rsid w:val="00505CEA"/>
    <w:rsid w:val="00527FC7"/>
    <w:rsid w:val="00552D21"/>
    <w:rsid w:val="0055309F"/>
    <w:rsid w:val="005813ED"/>
    <w:rsid w:val="00583B99"/>
    <w:rsid w:val="00584927"/>
    <w:rsid w:val="005876F2"/>
    <w:rsid w:val="005A148D"/>
    <w:rsid w:val="005A25DC"/>
    <w:rsid w:val="005B37FE"/>
    <w:rsid w:val="005E2CC5"/>
    <w:rsid w:val="005F7A4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C3649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C7AF1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52E17"/>
    <w:rsid w:val="00F966AF"/>
    <w:rsid w:val="00FA1FBB"/>
    <w:rsid w:val="00FC4F2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5813E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13ED"/>
    <w:rPr>
      <w:rFonts w:ascii="Tahoma" w:eastAsia="Tahoma" w:hAnsi="Tahoma" w:cs="Tahoma"/>
      <w:lang w:val="es-ES"/>
    </w:rPr>
  </w:style>
  <w:style w:type="paragraph" w:styleId="Sinespaciado">
    <w:name w:val="No Spacing"/>
    <w:uiPriority w:val="1"/>
    <w:qFormat/>
    <w:rsid w:val="005813ED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dcterms:created xsi:type="dcterms:W3CDTF">2023-12-11T20:07:00Z</dcterms:created>
  <dcterms:modified xsi:type="dcterms:W3CDTF">2025-02-27T19:22:00Z</dcterms:modified>
</cp:coreProperties>
</file>